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0DB" w:rsidRPr="00A910DB" w:rsidRDefault="009B1678" w:rsidP="001A1E5B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801703" cy="9153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TJIACOBAHO_page-0014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3" b="5600"/>
                    <a:stretch/>
                  </pic:blipFill>
                  <pic:spPr bwMode="auto">
                    <a:xfrm>
                      <a:off x="0" y="0"/>
                      <a:ext cx="6804019" cy="9156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A1E5B" w:rsidRDefault="001A1E5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t>Содержание</w:t>
      </w:r>
    </w:p>
    <w:p w:rsidR="00A910DB" w:rsidRPr="00A910DB" w:rsidRDefault="00A910D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0" w:name="_Hlk44168201"/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3.1.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1134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910DB">
              <w:rPr>
                <w:rFonts w:ascii="Times New Roman" w:hAnsi="Times New Roman" w:cs="Times New Roman"/>
                <w:b/>
                <w:sz w:val="26"/>
                <w:szCs w:val="26"/>
              </w:rPr>
              <w:t>3.2.</w:t>
            </w:r>
          </w:p>
        </w:tc>
        <w:tc>
          <w:tcPr>
            <w:tcW w:w="765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910DB" w:rsidRPr="00A910DB" w:rsidTr="00A910DB">
        <w:tc>
          <w:tcPr>
            <w:tcW w:w="8789" w:type="dxa"/>
            <w:gridSpan w:val="2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910DB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Приложения</w:t>
            </w:r>
          </w:p>
        </w:tc>
        <w:tc>
          <w:tcPr>
            <w:tcW w:w="815" w:type="dxa"/>
            <w:shd w:val="clear" w:color="auto" w:fill="auto"/>
          </w:tcPr>
          <w:p w:rsidR="00A910DB" w:rsidRPr="00A910DB" w:rsidRDefault="00A910DB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A910DB" w:rsidRP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910DB" w:rsidRPr="00A910DB" w:rsidRDefault="00A910DB" w:rsidP="00A910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910DB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A910D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084CED" w:rsidRPr="00A910DB" w:rsidRDefault="00084CED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084CED" w:rsidRPr="00084CED" w:rsidRDefault="00084CED" w:rsidP="009B167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84CED">
        <w:rPr>
          <w:rFonts w:ascii="Times New Roman" w:hAnsi="Times New Roman" w:cs="Times New Roman"/>
          <w:sz w:val="26"/>
          <w:szCs w:val="26"/>
        </w:rPr>
        <w:t>КОМы</w:t>
      </w:r>
      <w:proofErr w:type="spellEnd"/>
      <w:r w:rsidRPr="00084CED">
        <w:rPr>
          <w:rFonts w:ascii="Times New Roman" w:hAnsi="Times New Roman" w:cs="Times New Roman"/>
          <w:sz w:val="26"/>
          <w:szCs w:val="26"/>
        </w:rPr>
        <w:t xml:space="preserve"> разработаны на основе:</w:t>
      </w:r>
    </w:p>
    <w:p w:rsidR="00084CED" w:rsidRPr="00084CED" w:rsidRDefault="00084CED" w:rsidP="009B167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 ФГОС СПО по специальности 15.02.</w:t>
      </w:r>
      <w:r w:rsidR="009B1678">
        <w:rPr>
          <w:rFonts w:ascii="Times New Roman" w:hAnsi="Times New Roman" w:cs="Times New Roman"/>
          <w:sz w:val="26"/>
          <w:szCs w:val="26"/>
        </w:rPr>
        <w:t>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084CED">
        <w:rPr>
          <w:rFonts w:ascii="Times New Roman" w:hAnsi="Times New Roman" w:cs="Times New Roman"/>
          <w:color w:val="000000" w:themeColor="text1"/>
          <w:sz w:val="26"/>
          <w:szCs w:val="26"/>
        </w:rPr>
        <w:t>, входит в УГС 15.00.00 Машиностроения;</w:t>
      </w:r>
    </w:p>
    <w:p w:rsidR="00084CED" w:rsidRPr="00084CED" w:rsidRDefault="00084CED" w:rsidP="009B167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-основной профессиональной образовате</w:t>
      </w:r>
      <w:r w:rsidR="009B1678">
        <w:rPr>
          <w:rFonts w:ascii="Times New Roman" w:hAnsi="Times New Roman" w:cs="Times New Roman"/>
          <w:sz w:val="26"/>
          <w:szCs w:val="26"/>
        </w:rPr>
        <w:t>льной программы по ППССЗ 15.02.16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машиностроения;</w:t>
      </w:r>
    </w:p>
    <w:p w:rsidR="00084CED" w:rsidRPr="00084CED" w:rsidRDefault="00084CED" w:rsidP="009B1678">
      <w:pPr>
        <w:keepNext/>
        <w:keepLines/>
        <w:suppressLineNumbers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 w:rsidR="009B1678">
        <w:rPr>
          <w:rFonts w:ascii="Times New Roman" w:hAnsi="Times New Roman" w:cs="Times New Roman"/>
          <w:sz w:val="26"/>
          <w:szCs w:val="26"/>
        </w:rPr>
        <w:t>16</w:t>
      </w:r>
      <w:r w:rsidRPr="00084CED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 w:rsidR="009B1678">
        <w:rPr>
          <w:rFonts w:ascii="Times New Roman" w:hAnsi="Times New Roman" w:cs="Times New Roman"/>
          <w:sz w:val="26"/>
          <w:szCs w:val="26"/>
        </w:rPr>
        <w:t>3</w:t>
      </w:r>
    </w:p>
    <w:p w:rsidR="00084CED" w:rsidRPr="00084CED" w:rsidRDefault="00084CED" w:rsidP="009B1678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-рабочей программы учебной дисциплины </w:t>
      </w:r>
      <w:r w:rsidR="009B1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9B1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9B1678">
      <w:pPr>
        <w:spacing w:after="0" w:line="240" w:lineRule="auto"/>
        <w:ind w:left="-567" w:right="-283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84CED">
        <w:rPr>
          <w:rFonts w:ascii="Times New Roman" w:hAnsi="Times New Roman" w:cs="Times New Roman"/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proofErr w:type="gramStart"/>
      <w:r w:rsidR="009B1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ОУД</w:t>
      </w:r>
      <w:r w:rsidR="009B1678"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9B167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14</w:t>
      </w:r>
      <w:r w:rsidR="009B1678"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84CE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84CED">
        <w:rPr>
          <w:rFonts w:ascii="Times New Roman" w:eastAsia="Times New Roman" w:hAnsi="Times New Roman" w:cs="Times New Roman"/>
          <w:sz w:val="26"/>
          <w:szCs w:val="26"/>
          <w:lang w:eastAsia="ru-RU"/>
        </w:rPr>
        <w:t>География</w:t>
      </w:r>
      <w:proofErr w:type="gramEnd"/>
      <w:r w:rsidRPr="00084CED">
        <w:rPr>
          <w:rFonts w:ascii="Times New Roman" w:hAnsi="Times New Roman" w:cs="Times New Roman"/>
          <w:b/>
          <w:sz w:val="26"/>
          <w:szCs w:val="26"/>
        </w:rPr>
        <w:t>.</w:t>
      </w:r>
    </w:p>
    <w:p w:rsidR="00084CED" w:rsidRPr="00084CED" w:rsidRDefault="00084CED" w:rsidP="009B1678">
      <w:pPr>
        <w:spacing w:after="0" w:line="240" w:lineRule="auto"/>
        <w:ind w:left="-567" w:right="-283" w:firstLine="709"/>
        <w:jc w:val="both"/>
        <w:rPr>
          <w:rFonts w:ascii="Times New Roman" w:hAnsi="Times New Roman"/>
          <w:sz w:val="26"/>
          <w:szCs w:val="26"/>
        </w:rPr>
      </w:pPr>
      <w:r w:rsidRPr="00084CED">
        <w:rPr>
          <w:rFonts w:ascii="Times New Roman" w:hAnsi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084CED" w:rsidRPr="00902356" w:rsidRDefault="00084CED" w:rsidP="00084CED">
      <w:pPr>
        <w:shd w:val="clear" w:color="auto" w:fill="FFFFFF"/>
        <w:spacing w:after="0" w:line="276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910DB" w:rsidRDefault="00A910DB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 xml:space="preserve">2. Показатели оценки результатов освоения дисциплины, формы и методы контроля и оценки </w:t>
      </w:r>
    </w:p>
    <w:p w:rsidR="00DE6A94" w:rsidRPr="00A910DB" w:rsidRDefault="00DE6A94" w:rsidP="00A910DB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hAnsi="Times New Roman" w:cs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4448"/>
      </w:tblGrid>
      <w:tr w:rsidR="00463F9A" w:rsidRPr="00A910DB" w:rsidTr="00D90346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Результаты обучения</w:t>
            </w:r>
          </w:p>
          <w:p w:rsidR="00463F9A" w:rsidRPr="00A910DB" w:rsidRDefault="00463F9A" w:rsidP="00A910DB">
            <w:pPr>
              <w:pStyle w:val="ab"/>
              <w:ind w:firstLine="0"/>
              <w:rPr>
                <w:bCs/>
                <w:sz w:val="24"/>
                <w:szCs w:val="24"/>
                <w:lang w:eastAsia="en-US"/>
              </w:rPr>
            </w:pPr>
            <w:r w:rsidRPr="00A910DB">
              <w:rPr>
                <w:bCs/>
                <w:sz w:val="24"/>
                <w:szCs w:val="24"/>
                <w:lang w:eastAsia="en-US"/>
              </w:rPr>
              <w:t>(освоенные умения, усвоенные знания)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Формы и методы контроля и оценки результатов обучения </w:t>
            </w:r>
          </w:p>
        </w:tc>
      </w:tr>
      <w:tr w:rsidR="00463F9A" w:rsidRPr="00A910DB" w:rsidTr="00D36C5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51" w:rsidRPr="00D36C51" w:rsidRDefault="00D36C51" w:rsidP="00D36C51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ответственного отношения к обучению; готовность и способность студентов к саморазвитию и самообразованию на основе мотивации к обучению и познанию;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ясно, точно, грамотно излагать свои мысли в устной и письменной речи, понимать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смысл поставленной задачи, выстраивать аргументацию, приводить аргументы и контраргументы;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-критичность мышления, владение первичными навыками анализа и критичной оценки получаемой информации; </w:t>
            </w:r>
          </w:p>
          <w:p w:rsidR="00463F9A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-креативность мышления, инициативность и находчивость;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(С/р по теме 1)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463F9A" w:rsidRPr="00A910DB" w:rsidTr="00D36C5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51" w:rsidRPr="00D36C51" w:rsidRDefault="00D36C51" w:rsidP="00D36C51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proofErr w:type="spellEnd"/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самостоятельно оценивать и принимать решения, определяющие стратегию поведения, с учетом гражданских и нравственных ценностей;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-понимание места и роли географии в системе наук; представление об обширных междисциплинарных связях географии; </w:t>
            </w:r>
          </w:p>
          <w:p w:rsidR="00463F9A" w:rsidRPr="00D36C51" w:rsidRDefault="00463F9A" w:rsidP="00D36C51">
            <w:pPr>
              <w:pStyle w:val="20"/>
              <w:shd w:val="clear" w:color="auto" w:fill="auto"/>
              <w:tabs>
                <w:tab w:val="num" w:pos="284"/>
              </w:tabs>
              <w:spacing w:before="0"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3F9A" w:rsidRPr="00A910DB" w:rsidRDefault="00463F9A" w:rsidP="00A910DB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D90346" w:rsidRPr="00A910DB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90346" w:rsidRDefault="00463F9A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самостоятельной работы</w:t>
            </w:r>
            <w:r w:rsidR="00D90346" w:rsidRPr="00A910DB">
              <w:rPr>
                <w:sz w:val="24"/>
                <w:szCs w:val="24"/>
                <w:lang w:eastAsia="en-US"/>
              </w:rPr>
              <w:t xml:space="preserve"> </w:t>
            </w:r>
          </w:p>
          <w:p w:rsidR="00D90346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463F9A" w:rsidRPr="00A910DB" w:rsidRDefault="00D90346" w:rsidP="00D90346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оценка выполнения заданий на практических занятиях и самостоятельной работы,  умения использовать источники географических информаций</w:t>
            </w:r>
          </w:p>
        </w:tc>
      </w:tr>
      <w:tr w:rsidR="00D36C51" w:rsidRPr="00A910DB" w:rsidTr="00D36C51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51" w:rsidRPr="00D36C51" w:rsidRDefault="00D36C51" w:rsidP="00D36C51">
            <w:pPr>
              <w:widowControl w:val="0"/>
              <w:numPr>
                <w:ilvl w:val="0"/>
                <w:numId w:val="24"/>
              </w:numPr>
              <w:tabs>
                <w:tab w:val="clear" w:pos="720"/>
                <w:tab w:val="num" w:pos="284"/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предметных</w:t>
            </w:r>
            <w:r w:rsidRPr="00D36C5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Pr="00D36C51"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представлениями о современной географической науке, ее участии в решении важнейших проблем человечества;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географическим мышлением для определения географических аспектов природных, социально-экономических и экологических процессов и </w:t>
            </w:r>
            <w:proofErr w:type="gram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проблем;-</w:t>
            </w:r>
            <w:proofErr w:type="spellStart"/>
            <w:proofErr w:type="gram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системы комплексных социально ориентированных географических знаний о закономерностях </w:t>
            </w:r>
            <w:r w:rsidRPr="00D36C5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развития природы, размещения населения и хозяйства, динамике и территориальных особенностях процессов, протекающих в географическом пространстве;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/>
            <w:bookmarkEnd w:id="1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географического анализа и интерпретации разнообразной информации;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-владение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 </w:t>
            </w:r>
          </w:p>
          <w:p w:rsidR="00D36C51" w:rsidRPr="00D36C51" w:rsidRDefault="00D36C51" w:rsidP="00D36C51">
            <w:pPr>
              <w:widowControl w:val="0"/>
              <w:tabs>
                <w:tab w:val="num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291"/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proofErr w:type="spellStart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D36C51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 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C51" w:rsidRPr="00A910DB" w:rsidRDefault="00D36C51" w:rsidP="00D36C51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lastRenderedPageBreak/>
              <w:t>Текущий контроль:</w:t>
            </w:r>
          </w:p>
          <w:p w:rsidR="00D36C51" w:rsidRPr="00A910DB" w:rsidRDefault="00D36C51" w:rsidP="00D36C51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</w:t>
            </w:r>
          </w:p>
          <w:p w:rsidR="00D36C51" w:rsidRDefault="00D36C51" w:rsidP="00D36C51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самостоятельной работы </w:t>
            </w:r>
          </w:p>
          <w:p w:rsidR="00D36C51" w:rsidRPr="00A910DB" w:rsidRDefault="00D36C51" w:rsidP="00D36C51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>Текущий контроль:</w:t>
            </w:r>
          </w:p>
          <w:p w:rsidR="00D36C51" w:rsidRPr="00A910DB" w:rsidRDefault="00D36C51" w:rsidP="00D36C51">
            <w:pPr>
              <w:pStyle w:val="ab"/>
              <w:ind w:firstLine="33"/>
              <w:rPr>
                <w:sz w:val="24"/>
                <w:szCs w:val="24"/>
                <w:lang w:eastAsia="en-US"/>
              </w:rPr>
            </w:pPr>
            <w:r w:rsidRPr="00A910DB">
              <w:rPr>
                <w:sz w:val="24"/>
                <w:szCs w:val="24"/>
                <w:lang w:eastAsia="en-US"/>
              </w:rPr>
              <w:t xml:space="preserve">оценка выполнения заданий на практических занятиях и самостоятельной </w:t>
            </w:r>
            <w:proofErr w:type="gramStart"/>
            <w:r w:rsidRPr="00A910DB">
              <w:rPr>
                <w:sz w:val="24"/>
                <w:szCs w:val="24"/>
                <w:lang w:eastAsia="en-US"/>
              </w:rPr>
              <w:t>работы,  умения</w:t>
            </w:r>
            <w:proofErr w:type="gramEnd"/>
            <w:r w:rsidRPr="00A910DB">
              <w:rPr>
                <w:sz w:val="24"/>
                <w:szCs w:val="24"/>
                <w:lang w:eastAsia="en-US"/>
              </w:rPr>
              <w:t xml:space="preserve"> использовать источники географических информаций</w:t>
            </w:r>
          </w:p>
        </w:tc>
      </w:tr>
      <w:tr w:rsidR="00463F9A" w:rsidRPr="00A910DB" w:rsidTr="00D90346"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Общие компетенции:</w:t>
            </w:r>
          </w:p>
        </w:tc>
      </w:tr>
      <w:tr w:rsidR="009B1678" w:rsidRPr="00A910DB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9B1678" w:rsidRDefault="009B1678" w:rsidP="009B167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OK 02. Использовать современные средства поиска, анализа и </w:t>
            </w:r>
            <w:proofErr w:type="gramStart"/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интерпретации информации</w:t>
            </w:r>
            <w:proofErr w:type="gramEnd"/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Проверка и оценка конспекта, ведение записей лекций в рабочей тетради.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сообщениями; 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9B1678" w:rsidRPr="00A910DB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9B1678" w:rsidRDefault="009B1678" w:rsidP="009B1678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занятиях с сообщениями, защита презентаций; 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содержание характеристики регионов</w:t>
            </w:r>
          </w:p>
        </w:tc>
      </w:tr>
      <w:tr w:rsidR="009B1678" w:rsidRPr="00A910DB" w:rsidTr="00B24E45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678" w:rsidRPr="009B1678" w:rsidRDefault="009B1678" w:rsidP="009B1678">
            <w:pPr>
              <w:rPr>
                <w:rFonts w:ascii="Times New Roman" w:hAnsi="Times New Roman" w:cs="Times New Roman"/>
              </w:rPr>
            </w:pPr>
            <w:r w:rsidRPr="009B167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Оценка за: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 участие в рабочих группах по выполнению практических заданий;</w:t>
            </w:r>
          </w:p>
          <w:p w:rsidR="009B1678" w:rsidRPr="00A910DB" w:rsidRDefault="009B1678" w:rsidP="009B1678">
            <w:pPr>
              <w:widowControl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- выступление на семинарах с сообщениями, рефератами; </w:t>
            </w:r>
          </w:p>
        </w:tc>
      </w:tr>
      <w:tr w:rsidR="004D0EA4" w:rsidRPr="00A910DB" w:rsidTr="00D90346">
        <w:trPr>
          <w:trHeight w:val="315"/>
        </w:trPr>
        <w:tc>
          <w:tcPr>
            <w:tcW w:w="10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Личностные результаты</w:t>
            </w:r>
          </w:p>
        </w:tc>
      </w:tr>
      <w:tr w:rsidR="004D0EA4" w:rsidRPr="00A910DB" w:rsidTr="00D90346">
        <w:trPr>
          <w:trHeight w:val="315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0EA4" w:rsidRPr="00A910DB" w:rsidRDefault="004D0EA4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ЛР.14 Заботящийся о защите окружающей среды, собственной и чужой безопасности,втомчислецифровой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1D51" w:rsidRPr="00A910DB" w:rsidRDefault="000A1D51" w:rsidP="00A910DB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-проявление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экологической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культуры,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бережного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отношения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родной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земле,</w:t>
            </w:r>
            <w:r w:rsidR="00D90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0DB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природным богатствам России </w:t>
            </w:r>
            <w:proofErr w:type="spellStart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имира</w:t>
            </w:r>
            <w:proofErr w:type="spellEnd"/>
            <w:r w:rsidRPr="00A91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0EA4" w:rsidRPr="00A910DB" w:rsidRDefault="000A1D51" w:rsidP="00A910D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910D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-</w:t>
            </w:r>
            <w:r w:rsidRPr="00A910D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проявление информационной грамотности.</w:t>
            </w:r>
          </w:p>
        </w:tc>
      </w:tr>
      <w:tr w:rsidR="00463F9A" w:rsidRPr="00A910DB" w:rsidTr="00D90346">
        <w:trPr>
          <w:trHeight w:val="82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4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3F9A" w:rsidRPr="00A910DB" w:rsidRDefault="00463F9A" w:rsidP="00A910DB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Дифференцированный зачет </w:t>
            </w:r>
          </w:p>
        </w:tc>
      </w:tr>
    </w:tbl>
    <w:p w:rsidR="00AC4EB0" w:rsidRPr="00A910DB" w:rsidRDefault="00AC4EB0" w:rsidP="00A910DB">
      <w:pPr>
        <w:spacing w:after="0" w:line="240" w:lineRule="auto"/>
        <w:ind w:firstLine="900"/>
        <w:jc w:val="center"/>
        <w:rPr>
          <w:rFonts w:ascii="Times New Roman" w:hAnsi="Times New Roman" w:cs="Times New Roman"/>
          <w:caps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5E33" w:rsidRDefault="00F25E33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4CED" w:rsidRDefault="00084CED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0346" w:rsidRPr="00A910DB" w:rsidRDefault="00D90346" w:rsidP="00A910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10DB">
        <w:rPr>
          <w:rFonts w:ascii="Times New Roman" w:hAnsi="Times New Roman" w:cs="Times New Roman"/>
          <w:b/>
          <w:caps/>
          <w:sz w:val="24"/>
          <w:szCs w:val="24"/>
        </w:rPr>
        <w:t>3. Контрольно-оценочные материалы</w:t>
      </w: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 Текущий контроль</w:t>
      </w: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3.1.1.Банк тестовых заданий по темам дисциплины</w:t>
      </w:r>
    </w:p>
    <w:p w:rsidR="000E5A6B" w:rsidRPr="00A910DB" w:rsidRDefault="000E5A6B" w:rsidP="00A910DB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Тестовый контроль по теме </w:t>
      </w:r>
      <w:r w:rsidR="0056589E" w:rsidRPr="00A910DB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Pr="00A910DB">
        <w:rPr>
          <w:rFonts w:ascii="Times New Roman" w:hAnsi="Times New Roman" w:cs="Times New Roman"/>
          <w:b/>
          <w:color w:val="000000"/>
          <w:sz w:val="24"/>
          <w:szCs w:val="24"/>
        </w:rPr>
        <w:t>Мировое хозяйство»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Назовите составные части НТР</w:t>
      </w:r>
    </w:p>
    <w:p w:rsidR="000E5A6B" w:rsidRPr="00A910DB" w:rsidRDefault="000E5A6B" w:rsidP="00A910D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A910DB">
        <w:rPr>
          <w:color w:val="000000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A910DB" w:rsidRDefault="000E5A6B" w:rsidP="00A910D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Канада, 2) Саудовская Аравия, 3) Россия, 4) Норвегия, 5) США.</w:t>
      </w:r>
    </w:p>
    <w:p w:rsidR="000E5A6B" w:rsidRPr="00A910DB" w:rsidRDefault="000E5A6B" w:rsidP="00A910D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A910DB" w:rsidRDefault="000E5A6B" w:rsidP="00A910D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Россия, 2) Германия, 3) Китай, 4) Япония, 5) Индия, 6) США, 7)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крупных масштабах торговля сырой нефтью ведется между странами: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1) Мексика и Канада, 2)Саудовская Аравия и Япония,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Великобритания и Норвегия, 4) Монголия и Китай.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A910DB" w:rsidRDefault="000E5A6B" w:rsidP="00A910D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Бельгия, 2) Япония, 3) Китай, 4) Канада, 5) Италия, 6) Франция, 7) Индонезия.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A910DB" w:rsidRDefault="000E5A6B" w:rsidP="00A910D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A910DB" w:rsidRDefault="000E5A6B" w:rsidP="00A910D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A910DB" w:rsidRDefault="000E5A6B" w:rsidP="00A910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Норвегия, США, Япония, 2) Либерия, Норвегия, США, 3) Либерия, Панама, Япония.</w:t>
      </w:r>
    </w:p>
    <w:p w:rsidR="000E5A6B" w:rsidRPr="00D90346" w:rsidRDefault="000E5A6B" w:rsidP="00D90346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D90346">
        <w:rPr>
          <w:b/>
          <w:bCs/>
          <w:color w:val="333333"/>
        </w:rPr>
        <w:t>С</w:t>
      </w:r>
      <w:r w:rsidRPr="00D90346">
        <w:rPr>
          <w:color w:val="333333"/>
        </w:rPr>
        <w:t>оотнесите географические термины с их определениями</w:t>
      </w:r>
    </w:p>
    <w:tbl>
      <w:tblPr>
        <w:tblW w:w="9781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7080"/>
      </w:tblGrid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1. Мировое хозяйство</w:t>
            </w:r>
          </w:p>
        </w:tc>
        <w:tc>
          <w:tcPr>
            <w:tcW w:w="7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А: Объективный процесс развития особенно глубоких и устойчивых взаимосвязей между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A910DB" w:rsidTr="00D90346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Географическое распределение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A910DB" w:rsidTr="00D90346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A910DB" w:rsidTr="00D90346">
        <w:trPr>
          <w:trHeight w:val="780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70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A910DB" w:rsidRDefault="000E5A6B" w:rsidP="00A910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A910DB" w:rsidRDefault="000E5A6B" w:rsidP="00A910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F25E33" w:rsidRPr="00D90346" w:rsidRDefault="000E5A6B" w:rsidP="00A910D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К числу региональных экономических сообществ относятся: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А). ЕС, АСЕАН, ОПЕК В). ЕС, ЛААИ, АСЕАН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hAnsi="Times New Roman" w:cs="Times New Roman"/>
          <w:sz w:val="24"/>
          <w:szCs w:val="24"/>
          <w:shd w:val="clear" w:color="auto" w:fill="FFFFFF"/>
        </w:rPr>
        <w:t>Б). НАТО, СЭВ, ЕС Г). СЭВ, ОПЕК, ЕС</w:t>
      </w:r>
      <w:r w:rsidRPr="00D90346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D90346">
        <w:rPr>
          <w:rFonts w:ascii="Times New Roman" w:hAnsi="Times New Roman" w:cs="Times New Roman"/>
          <w:sz w:val="24"/>
          <w:szCs w:val="24"/>
        </w:rPr>
        <w:br/>
      </w:r>
      <w:r w:rsidRPr="00D9034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250" w:type="dxa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</w:tcPr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A910DB" w:rsidRDefault="004C63E1" w:rsidP="00A910DB">
            <w:pPr>
              <w:numPr>
                <w:ilvl w:val="0"/>
                <w:numId w:val="17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A910D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помимо удовлетворения потребностей своего населения, значительную часть производимой продукции отправляют на мировой рынок</w:t>
            </w:r>
          </w:p>
          <w:p w:rsidR="00C90527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A910DB" w:rsidRDefault="00C90527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2,3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1,3,5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A910DB" w:rsidRDefault="00500C0A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A910DB" w:rsidRDefault="005F4859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1-В, 2-Г, 3-Б, 4-А</w:t>
            </w:r>
          </w:p>
        </w:tc>
      </w:tr>
      <w:tr w:rsidR="00F25E33" w:rsidRPr="00A910DB" w:rsidTr="000F29D6">
        <w:tc>
          <w:tcPr>
            <w:tcW w:w="1242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A910DB" w:rsidRDefault="00F25E33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</w:tr>
    </w:tbl>
    <w:p w:rsidR="000E5A6B" w:rsidRPr="00D90346" w:rsidRDefault="000E5A6B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F3A1F" w:rsidRPr="00D90346">
        <w:rPr>
          <w:rFonts w:ascii="Times New Roman" w:hAnsi="Times New Roman" w:cs="Times New Roman"/>
          <w:b/>
          <w:sz w:val="24"/>
          <w:szCs w:val="24"/>
        </w:rPr>
        <w:t>Тест: Проверь себя по темеГеография</w:t>
      </w:r>
      <w:r w:rsidRPr="00D9034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населения и хозяйства Африки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Какой год называют «годом Африки»?</w:t>
      </w:r>
    </w:p>
    <w:p w:rsidR="000E5A6B" w:rsidRPr="00D90346" w:rsidRDefault="000E5A6B" w:rsidP="00A910DB">
      <w:pPr>
        <w:pStyle w:val="a4"/>
        <w:numPr>
          <w:ilvl w:val="0"/>
          <w:numId w:val="9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1950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1960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19</w:t>
      </w:r>
      <w:r w:rsidR="002F3A1F" w:rsidRPr="00D90346">
        <w:rPr>
          <w:rFonts w:ascii="Times New Roman" w:hAnsi="Times New Roman" w:cs="Times New Roman"/>
          <w:sz w:val="24"/>
          <w:szCs w:val="24"/>
        </w:rPr>
        <w:t>8</w:t>
      </w:r>
      <w:r w:rsidRPr="00D90346">
        <w:rPr>
          <w:rFonts w:ascii="Times New Roman" w:hAnsi="Times New Roman" w:cs="Times New Roman"/>
          <w:sz w:val="24"/>
          <w:szCs w:val="24"/>
        </w:rPr>
        <w:t>0</w:t>
      </w:r>
      <w:r w:rsidR="002F3A1F" w:rsidRPr="00D90346">
        <w:rPr>
          <w:rFonts w:ascii="Times New Roman" w:hAnsi="Times New Roman" w:cs="Times New Roman"/>
          <w:sz w:val="24"/>
          <w:szCs w:val="24"/>
        </w:rPr>
        <w:t xml:space="preserve">      4) 1990</w:t>
      </w:r>
    </w:p>
    <w:p w:rsidR="000E5A6B" w:rsidRPr="00D90346" w:rsidRDefault="000E5A6B" w:rsidP="00A910DB">
      <w:pPr>
        <w:pStyle w:val="a4"/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площади страна Африки:</w:t>
      </w:r>
    </w:p>
    <w:p w:rsidR="000E5A6B" w:rsidRPr="00D90346" w:rsidRDefault="000E5A6B" w:rsidP="00A910DB">
      <w:pPr>
        <w:pStyle w:val="a4"/>
        <w:numPr>
          <w:ilvl w:val="0"/>
          <w:numId w:val="10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Судан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3)Марокко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Нигер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3.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Крупнейшая по численности населения страна:</w:t>
      </w:r>
    </w:p>
    <w:p w:rsidR="000E5A6B" w:rsidRPr="00D90346" w:rsidRDefault="000E5A6B" w:rsidP="00A910DB">
      <w:pPr>
        <w:pStyle w:val="a4"/>
        <w:numPr>
          <w:ilvl w:val="0"/>
          <w:numId w:val="11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ЮАР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  <w:lang w:val="en-US"/>
        </w:rPr>
        <w:tab/>
        <w:t xml:space="preserve">2) </w:t>
      </w:r>
      <w:r w:rsidRPr="00D90346">
        <w:rPr>
          <w:rFonts w:ascii="Times New Roman" w:hAnsi="Times New Roman" w:cs="Times New Roman"/>
          <w:sz w:val="24"/>
          <w:szCs w:val="24"/>
        </w:rPr>
        <w:t>Эфиопия</w:t>
      </w:r>
      <w:r w:rsidRPr="00D90346">
        <w:rPr>
          <w:rFonts w:ascii="Times New Roman" w:hAnsi="Times New Roman" w:cs="Times New Roman"/>
          <w:sz w:val="24"/>
          <w:szCs w:val="24"/>
        </w:rPr>
        <w:tab/>
        <w:t>3)  Нигерия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Чад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Важнейшими видами полезных ископаемых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севера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являются:</w:t>
      </w:r>
    </w:p>
    <w:p w:rsidR="000E5A6B" w:rsidRPr="00D90346" w:rsidRDefault="000E5A6B" w:rsidP="00A910DB">
      <w:pPr>
        <w:pStyle w:val="a4"/>
        <w:numPr>
          <w:ilvl w:val="0"/>
          <w:numId w:val="12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уголь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2) нефть и газ </w:t>
      </w:r>
      <w:r w:rsidRPr="00D90346">
        <w:rPr>
          <w:rFonts w:ascii="Times New Roman" w:hAnsi="Times New Roman" w:cs="Times New Roman"/>
          <w:sz w:val="24"/>
          <w:szCs w:val="24"/>
        </w:rPr>
        <w:tab/>
        <w:t>3)бокситы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платина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5.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Королевства, расположенные «внутри» ЮАР:</w:t>
      </w:r>
    </w:p>
    <w:p w:rsidR="00607B43" w:rsidRPr="00D90346" w:rsidRDefault="000E5A6B" w:rsidP="00A910DB">
      <w:pPr>
        <w:pStyle w:val="a4"/>
        <w:numPr>
          <w:ilvl w:val="0"/>
          <w:numId w:val="13"/>
        </w:numPr>
        <w:tabs>
          <w:tab w:val="num" w:pos="207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Египет и Судан        2) Лесото и Свазиленд   </w:t>
      </w:r>
      <w:r w:rsidRPr="00D90346">
        <w:rPr>
          <w:rFonts w:ascii="Times New Roman" w:hAnsi="Times New Roman" w:cs="Times New Roman"/>
          <w:sz w:val="24"/>
          <w:szCs w:val="24"/>
        </w:rPr>
        <w:tab/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3)Марокко и Ливия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4) Мозамбик и Танзания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6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. Один из двух крупных городов Африки находится в: </w:t>
      </w:r>
    </w:p>
    <w:p w:rsidR="000E5A6B" w:rsidRPr="00D90346" w:rsidRDefault="00607B43" w:rsidP="00A910DB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D90346">
        <w:rPr>
          <w:rFonts w:ascii="Times New Roman" w:hAnsi="Times New Roman" w:cs="Times New Roman"/>
          <w:sz w:val="24"/>
          <w:szCs w:val="24"/>
        </w:rPr>
        <w:t>1)</w:t>
      </w:r>
      <w:r w:rsidR="000E5A6B" w:rsidRPr="00D90346">
        <w:rPr>
          <w:rFonts w:ascii="Times New Roman" w:hAnsi="Times New Roman" w:cs="Times New Roman"/>
          <w:sz w:val="24"/>
          <w:szCs w:val="24"/>
        </w:rPr>
        <w:t>Алжире</w:t>
      </w:r>
      <w:proofErr w:type="gramEnd"/>
      <w:r w:rsidR="000E5A6B" w:rsidRPr="00D90346">
        <w:rPr>
          <w:rFonts w:ascii="Times New Roman" w:hAnsi="Times New Roman" w:cs="Times New Roman"/>
          <w:sz w:val="24"/>
          <w:szCs w:val="24"/>
        </w:rPr>
        <w:tab/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2) Судане</w:t>
      </w:r>
      <w:r w:rsidR="000E5A6B" w:rsidRPr="00D90346">
        <w:rPr>
          <w:rFonts w:ascii="Times New Roman" w:hAnsi="Times New Roman" w:cs="Times New Roman"/>
          <w:sz w:val="24"/>
          <w:szCs w:val="24"/>
        </w:rPr>
        <w:tab/>
        <w:t>3) Египте</w:t>
      </w:r>
      <w:r w:rsidRPr="00D90346">
        <w:rPr>
          <w:rFonts w:ascii="Times New Roman" w:hAnsi="Times New Roman" w:cs="Times New Roman"/>
          <w:sz w:val="24"/>
          <w:szCs w:val="24"/>
        </w:rPr>
        <w:t xml:space="preserve">  4) Эфиопии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7.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Среди государств Африки по форме правления преобладают </w:t>
      </w:r>
    </w:p>
    <w:p w:rsidR="000E5A6B" w:rsidRPr="00D90346" w:rsidRDefault="000E5A6B" w:rsidP="00A910DB">
      <w:pPr>
        <w:pStyle w:val="a4"/>
        <w:numPr>
          <w:ilvl w:val="0"/>
          <w:numId w:val="15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 xml:space="preserve">республики </w:t>
      </w:r>
      <w:r w:rsidRPr="00D90346">
        <w:rPr>
          <w:rFonts w:ascii="Times New Roman" w:hAnsi="Times New Roman" w:cs="Times New Roman"/>
          <w:sz w:val="24"/>
          <w:szCs w:val="24"/>
        </w:rPr>
        <w:tab/>
        <w:t>2) монархии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унитарныегосударства 4) федеративные республики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8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>. Главное полезное ископаемое Нигерии:</w:t>
      </w:r>
    </w:p>
    <w:p w:rsidR="000E5A6B" w:rsidRPr="00D90346" w:rsidRDefault="000E5A6B" w:rsidP="00A910DB">
      <w:pPr>
        <w:pStyle w:val="a4"/>
        <w:numPr>
          <w:ilvl w:val="0"/>
          <w:numId w:val="16"/>
        </w:numPr>
        <w:tabs>
          <w:tab w:val="num" w:pos="207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sz w:val="24"/>
          <w:szCs w:val="24"/>
        </w:rPr>
        <w:t>бокситы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нефть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3) золото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железная руда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sz w:val="24"/>
          <w:szCs w:val="24"/>
        </w:rPr>
        <w:t>9.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В сравнении с регионами мира в возрастной структуре </w:t>
      </w:r>
      <w:r w:rsidR="00607B43" w:rsidRPr="00D90346">
        <w:rPr>
          <w:rFonts w:ascii="Times New Roman" w:hAnsi="Times New Roman" w:cs="Times New Roman"/>
          <w:b/>
          <w:bCs/>
          <w:sz w:val="24"/>
          <w:szCs w:val="24"/>
        </w:rPr>
        <w:t>населения Африки</w:t>
      </w: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преобладают 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дети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>2) взрослые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="00607B43" w:rsidRPr="00D90346">
        <w:rPr>
          <w:rFonts w:ascii="Times New Roman" w:hAnsi="Times New Roman" w:cs="Times New Roman"/>
          <w:sz w:val="24"/>
          <w:szCs w:val="24"/>
        </w:rPr>
        <w:t>3) пожилые  4) старшего возраста</w:t>
      </w:r>
    </w:p>
    <w:p w:rsidR="000E5A6B" w:rsidRPr="00D90346" w:rsidRDefault="000E5A6B" w:rsidP="00A910DB">
      <w:pPr>
        <w:tabs>
          <w:tab w:val="num" w:pos="2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 xml:space="preserve">  10. Страна, имеющая крупные запасы нефти</w:t>
      </w:r>
    </w:p>
    <w:p w:rsidR="000E5A6B" w:rsidRPr="00D90346" w:rsidRDefault="000E5A6B" w:rsidP="00A910DB">
      <w:pPr>
        <w:pStyle w:val="a4"/>
        <w:tabs>
          <w:tab w:val="num" w:pos="20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9034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>1) Ливия</w:t>
      </w:r>
      <w:r w:rsidRPr="00D90346">
        <w:rPr>
          <w:rFonts w:ascii="Times New Roman" w:hAnsi="Times New Roman" w:cs="Times New Roman"/>
          <w:sz w:val="24"/>
          <w:szCs w:val="24"/>
        </w:rPr>
        <w:tab/>
      </w:r>
      <w:r w:rsidRPr="00D90346">
        <w:rPr>
          <w:rFonts w:ascii="Times New Roman" w:hAnsi="Times New Roman" w:cs="Times New Roman"/>
          <w:sz w:val="24"/>
          <w:szCs w:val="24"/>
        </w:rPr>
        <w:tab/>
        <w:t xml:space="preserve"> 2) Замбия </w:t>
      </w:r>
      <w:r w:rsidRPr="00D90346">
        <w:rPr>
          <w:rFonts w:ascii="Times New Roman" w:hAnsi="Times New Roman" w:cs="Times New Roman"/>
          <w:sz w:val="24"/>
          <w:szCs w:val="24"/>
        </w:rPr>
        <w:tab/>
        <w:t>3) Мавритания</w:t>
      </w:r>
      <w:r w:rsidR="00607B43" w:rsidRPr="00D90346">
        <w:rPr>
          <w:rFonts w:ascii="Times New Roman" w:hAnsi="Times New Roman" w:cs="Times New Roman"/>
          <w:sz w:val="24"/>
          <w:szCs w:val="24"/>
        </w:rPr>
        <w:t xml:space="preserve">   4) Сомали</w:t>
      </w:r>
    </w:p>
    <w:p w:rsidR="00E77BBD" w:rsidRPr="00D90346" w:rsidRDefault="00E77BBD" w:rsidP="00A910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D9034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8394" w:type="dxa"/>
        <w:tblInd w:w="392" w:type="dxa"/>
        <w:tblLook w:val="04A0" w:firstRow="1" w:lastRow="0" w:firstColumn="1" w:lastColumn="0" w:noHBand="0" w:noVBand="1"/>
      </w:tblPr>
      <w:tblGrid>
        <w:gridCol w:w="2268"/>
        <w:gridCol w:w="2179"/>
        <w:gridCol w:w="2089"/>
        <w:gridCol w:w="1858"/>
      </w:tblGrid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2268" w:type="dxa"/>
          </w:tcPr>
          <w:p w:rsidR="00E77BBD" w:rsidRPr="00A910DB" w:rsidRDefault="001D20C5" w:rsidP="00A910DB">
            <w:pPr>
              <w:pStyle w:val="a4"/>
              <w:numPr>
                <w:ilvl w:val="0"/>
                <w:numId w:val="19"/>
              </w:numPr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2089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8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0E5A6B" w:rsidRPr="00A910DB" w:rsidRDefault="000E5A6B" w:rsidP="00A910DB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910DB">
        <w:rPr>
          <w:b/>
          <w:color w:val="000000"/>
        </w:rPr>
        <w:t>Тестовый контроль</w:t>
      </w:r>
      <w:r w:rsidRPr="00A910DB">
        <w:rPr>
          <w:b/>
          <w:bCs/>
          <w:color w:val="000000"/>
        </w:rPr>
        <w:t xml:space="preserve"> по теме География населения и хозяйства Северной Америки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1.К городским агломерациям с населением свыше 10 млн. человек относят: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Лос-Анджелес б) Чикаго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Даллас г) Сан-Франциско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2. США занимают первое место в мире: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по населению б) по промышленному производству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по площади Г) по развитию экономики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3. В растениеводстве США лидируют: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технические культуры б) зерновые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кормовые культуры г) масличные культуры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4. Базовой отраслью обрабатывающей промышленности Канады является: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черная металлургия б) химическая промышленность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цветная металлургия г) верного ответа нет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5. Выберите верное утверждение: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США экспортируют не только машины и оборудование, но и сырье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река Миссисипи соединена с системой Великих озер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всех стран мира США занимают первое место в мире по внешнему торговому обороту.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6. Какие из указанных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 xml:space="preserve">А) в промышленности представлены все существующие отрасли и </w:t>
      </w:r>
      <w:proofErr w:type="spellStart"/>
      <w:r w:rsidRPr="00A910DB">
        <w:rPr>
          <w:color w:val="000000"/>
        </w:rPr>
        <w:t>подотрасли</w:t>
      </w:r>
      <w:proofErr w:type="spellEnd"/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население и хозяйство страны сосредоточено вдоль ее южной границы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среди технических культур распространены хлопок и сахарный тростник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Тихоокеанский экономический район является главным лесным цехом страны.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7. Какие страны относят к Северной Америке в экономической географии: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все страны, входящие в организацию НАФТА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все страны материка Северная Америка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Мексику и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Г) США и Канаду.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8. Каково население Региона Северная Америка: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более 300 млн. чел. б) более 1 млрд.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280 млн. чел. Г) 30,5 млн. чел.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9. Какие из характеристик относят к Канаде: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занимает первое место в мире по добыче цветных металлов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Б) занимает первое место в мире по выпуску высокотехнологической и наукоемкой продукции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lastRenderedPageBreak/>
        <w:t>В) отрасли международной специализации- горнодобывающая, цветная металлургия, деревообрабатывающая.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b/>
          <w:color w:val="000000"/>
        </w:rPr>
      </w:pPr>
      <w:r w:rsidRPr="00A910DB">
        <w:rPr>
          <w:b/>
          <w:color w:val="000000"/>
        </w:rPr>
        <w:t>10. Какие из указанных стран не входят в регион «Англо-Америка»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А) Канада б) Мексика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В) Бразилия г) США</w:t>
      </w:r>
    </w:p>
    <w:p w:rsidR="000E5A6B" w:rsidRPr="00A910DB" w:rsidRDefault="000E5A6B" w:rsidP="00A910DB">
      <w:pPr>
        <w:pStyle w:val="a3"/>
        <w:spacing w:before="0" w:beforeAutospacing="0" w:after="0" w:afterAutospacing="0"/>
        <w:rPr>
          <w:color w:val="000000"/>
        </w:rPr>
      </w:pPr>
      <w:r w:rsidRPr="00A910DB">
        <w:rPr>
          <w:color w:val="000000"/>
        </w:rPr>
        <w:t>Д) Гондурас</w:t>
      </w:r>
    </w:p>
    <w:p w:rsidR="000E5A6B" w:rsidRPr="00A910DB" w:rsidRDefault="00012480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Ответ: </w:t>
      </w:r>
    </w:p>
    <w:tbl>
      <w:tblPr>
        <w:tblStyle w:val="aa"/>
        <w:tblW w:w="0" w:type="auto"/>
        <w:tblInd w:w="675" w:type="dxa"/>
        <w:tblLook w:val="04A0" w:firstRow="1" w:lastRow="0" w:firstColumn="1" w:lastColumn="0" w:noHBand="0" w:noVBand="1"/>
      </w:tblPr>
      <w:tblGrid>
        <w:gridCol w:w="1951"/>
        <w:gridCol w:w="1862"/>
        <w:gridCol w:w="1914"/>
        <w:gridCol w:w="1825"/>
      </w:tblGrid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Б,В,Д</w:t>
            </w: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E77BBD" w:rsidRPr="00A910DB" w:rsidTr="00D90346">
        <w:tc>
          <w:tcPr>
            <w:tcW w:w="195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862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6-</w:t>
            </w:r>
            <w:r w:rsidR="00BB6DC6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14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9-</w:t>
            </w:r>
            <w:r w:rsidR="001D20C5" w:rsidRPr="00A910D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А,В</w:t>
            </w:r>
          </w:p>
        </w:tc>
        <w:tc>
          <w:tcPr>
            <w:tcW w:w="1825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E77BBD" w:rsidRPr="00A910DB" w:rsidRDefault="00E77BBD" w:rsidP="00A910DB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C4EB0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3.1.2. Перечень практических работ по темам дисциплины</w:t>
      </w:r>
      <w:r w:rsidR="00BD4429" w:rsidRPr="00A910DB">
        <w:rPr>
          <w:rFonts w:ascii="Times New Roman" w:hAnsi="Times New Roman" w:cs="Times New Roman"/>
          <w:b/>
          <w:sz w:val="24"/>
          <w:szCs w:val="24"/>
        </w:rPr>
        <w:t>:</w:t>
      </w:r>
    </w:p>
    <w:p w:rsidR="00BD4429" w:rsidRPr="00A910DB" w:rsidRDefault="00BD4429" w:rsidP="00A910DB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 xml:space="preserve">1 Определение </w:t>
      </w:r>
      <w:proofErr w:type="spellStart"/>
      <w:r w:rsidRPr="00A910DB">
        <w:rPr>
          <w:rFonts w:ascii="Times New Roman" w:eastAsia="Times New Roman" w:hAnsi="Times New Roman" w:cs="Times New Roman"/>
          <w:sz w:val="24"/>
          <w:szCs w:val="24"/>
        </w:rPr>
        <w:t>экономико</w:t>
      </w:r>
      <w:proofErr w:type="spellEnd"/>
      <w:r w:rsidRPr="00A910DB">
        <w:rPr>
          <w:rFonts w:ascii="Times New Roman" w:eastAsia="Times New Roman" w:hAnsi="Times New Roman" w:cs="Times New Roman"/>
          <w:sz w:val="24"/>
          <w:szCs w:val="24"/>
        </w:rPr>
        <w:t>, политико-географического положения стран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2 Экономическая оценка обеспеченности мира и отдельных регионовразличными видами минеральных ресурсов.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3 Определение особенностей расселения населения в разных странах и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регионах мира.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4 Характеристика отрасли мирового хозяйства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5 Характеристика ЭГП страны Зарубежной Европы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6 Характеристика природных условий для сельского хозяйства страны</w:t>
      </w:r>
    </w:p>
    <w:p w:rsidR="00BD4429" w:rsidRPr="00A910DB" w:rsidRDefault="00BD4429" w:rsidP="00A910DB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региона Зарубежная Азия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7 Характеристика отрасли промышленности страны регион Северная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8 Характеристика ЭГП страны региона Латинская Америка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10DB">
        <w:rPr>
          <w:rFonts w:ascii="Times New Roman" w:eastAsia="Times New Roman" w:hAnsi="Times New Roman" w:cs="Times New Roman"/>
          <w:sz w:val="24"/>
          <w:szCs w:val="24"/>
        </w:rPr>
        <w:t>9 Характеристика страны России</w:t>
      </w:r>
    </w:p>
    <w:p w:rsidR="00BD4429" w:rsidRPr="00A910DB" w:rsidRDefault="00BD4429" w:rsidP="00A910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4EB0" w:rsidRPr="00A910DB" w:rsidRDefault="00AC4EB0" w:rsidP="00A910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 Промежуточная аттестация</w:t>
      </w:r>
    </w:p>
    <w:p w:rsidR="00324C15" w:rsidRPr="00A910DB" w:rsidRDefault="00AC4EB0" w:rsidP="00A910D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10DB">
        <w:rPr>
          <w:rFonts w:ascii="Times New Roman" w:hAnsi="Times New Roman" w:cs="Times New Roman"/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Промежуточной аттестацией по дисциплине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ОГСЭ 07 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«География» является дифференцированный зачет. На выполнение дифференцированного зачета отводится 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90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минут.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дифференцированного зачета разработано 2 варианта, каждый из которых состоит из вопросов 3 уровней, различающихся по  форме и сложности тестовых заданий. Задания включают в себя вопросы по разделам: «Общая экономико-географическая характеристика мира» и «Региональная география».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первой части работы предложены 14 заданий первого уровня сложности с  выбором  одного правильного ответа. Каждое правильно выполненное задание оценивается в 0,5 балла. Максимальное количество баллов первой части – 7 баллов.</w:t>
      </w:r>
    </w:p>
    <w:p w:rsidR="00324C15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части работы предложены задания второго уровня сложности  - это тесты на установление соответствия, а также знание политической карты мира. Каждое задание этой части оценивается в 1 балл.</w:t>
      </w:r>
    </w:p>
    <w:p w:rsidR="00B46D5D" w:rsidRPr="00A910DB" w:rsidRDefault="00324C15" w:rsidP="007A31E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Задания третьего уровня требуют полного знания политической карты мира, и географическое положение стран. Каждое задание этой части оценивается в 2 балла. В бланк ответов записывается и буква и название  3 – х стран, которые относятся к этой группе. </w:t>
      </w:r>
    </w:p>
    <w:p w:rsidR="00324C15" w:rsidRPr="00A910DB" w:rsidRDefault="00324C15" w:rsidP="007A31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Максимальное количество баллов за правильно выполненные 1</w:t>
      </w:r>
      <w:r w:rsidR="00BD4429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proofErr w:type="gramStart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заданий  -</w:t>
      </w:r>
      <w:proofErr w:type="gramEnd"/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1</w:t>
      </w:r>
      <w:r w:rsidR="00B46D5D"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баллов. 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Распределение баллов за решение заданий студентами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3954"/>
      </w:tblGrid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24C15" w:rsidRPr="00A910DB" w:rsidTr="007A31EF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баллов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39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балла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10058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баллов: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баллов</w:t>
            </w:r>
          </w:p>
        </w:tc>
      </w:tr>
    </w:tbl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98"/>
        <w:gridCol w:w="1054"/>
        <w:gridCol w:w="7906"/>
      </w:tblGrid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 правильный ответ на поставленный вопрос,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 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Задания выполнено в полном объеме, правильно,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исправлений.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на вопрос неполный, но правильный. 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Дана правильная характеристика 2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Установлено правильное соответствие между государством и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Дана полная характеристика </w:t>
            </w:r>
          </w:p>
        </w:tc>
      </w:tr>
      <w:tr w:rsidR="00B46D5D" w:rsidRPr="00A910DB" w:rsidTr="00BD4429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Неполная характеристика</w:t>
            </w:r>
          </w:p>
        </w:tc>
      </w:tr>
      <w:tr w:rsidR="00B46D5D" w:rsidRPr="00A910DB" w:rsidTr="00BD4429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B46D5D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46D5D" w:rsidRPr="00A910DB" w:rsidRDefault="00B46D5D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1/3 часть информаций 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324C15" w:rsidRPr="00A910DB" w:rsidRDefault="00324C15" w:rsidP="00A910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3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Таблица пересчета тестовых баллов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 5-ти бальной системе</w:t>
            </w:r>
          </w:p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оценивания учебных достижений студентов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0,5- 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B46D5D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F5A09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,5–9,5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24C15" w:rsidRPr="00A910DB" w:rsidTr="00BD4429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AF5A09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  <w:r w:rsidR="00324C15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</w:t>
            </w:r>
            <w:r w:rsidR="00B46D5D"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</w:tbl>
    <w:p w:rsidR="00D9649E" w:rsidRPr="00A910DB" w:rsidRDefault="00D9649E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1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Китай, США;     в)  Китай, Индия, США;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Россия, ФРГ;     г)  Китай, Бразилия, Канада.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США;                           в)    Канада;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Бразилия;                    г) 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Укажите государство республику: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Япония;                     в)    Германия;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Страна, имеющая только морские границы: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  Афганистан;                   в)   Турция;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 б)    Куба;                               г)   Италия.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Наибольшую протяженность с севера на юг имеет: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Перу;                     в)    Венесуэла;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Чили;                     г)    Боливия.    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Назовите столицу Канады: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а)  Монреаль;              в) Торонто;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Оттава;                   г) Виннипег.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Главной «горячей точкой» мира является: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      г)     Австралия.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Нефтеэкспортирующие  страны расположены в районе: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Персидского залива;           в) Балтийского моря;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Аравийского моря;              г) Бенгальского залива.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в) Россия, Польша, Китай;       г) США, Италия, Алжир.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Стамбул;                             б) Лондон;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Пекин;                                 г) Мехико.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Показатель высокого уровня экономического развития: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численность населения;    б) ВВП на душу населения;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Укажите главную отрасль промышленности Зарубежной Европы: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По форме государственного строя страны мира бывают: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демократиями                    б) республиками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федерациями                      г) конфедерациями;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Выберите государство, возникшие в конце ХХв.: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Монголия                           г) Польша          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 Мексика                      А. София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 Египет                         Б.  Рим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 Италия                        В.  Мехико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 Болгария                     Г.  Каир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927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118"/>
        <w:gridCol w:w="5809"/>
      </w:tblGrid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31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Алжир;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Замбия;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Производство цветных металлов;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Производство сельскохозяйственной продукции;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Добыча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                   А. Мексика;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Б. Австралия;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Китай;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6379" w:type="dxa"/>
        <w:tblCellSpacing w:w="0" w:type="dxa"/>
        <w:tblInd w:w="414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379"/>
      </w:tblGrid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имеющие выход к морям и океанам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островные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расположенные на полуостровах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37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архипелаги</w:t>
            </w:r>
          </w:p>
        </w:tc>
      </w:tr>
    </w:tbl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Великобритания;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Мадагаскар;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Малайзия;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Монголия;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Непал;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Норвегия;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Мальдивы;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Куба;</w:t>
      </w:r>
    </w:p>
    <w:p w:rsidR="00324C15" w:rsidRPr="00A910DB" w:rsidRDefault="00324C15" w:rsidP="007A31EF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Филиппины;                  </w:t>
      </w:r>
    </w:p>
    <w:p w:rsidR="00324C15" w:rsidRPr="007A31EF" w:rsidRDefault="00EE769D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19. Дайте экономико-географическую характеристику одной из стран мира</w:t>
      </w:r>
      <w:r w:rsidR="00656204"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(Япония, Китай, Германия, Бразилия, США, Италия, Канада, Австралия)</w:t>
      </w:r>
      <w:r w:rsidRPr="007A31E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2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первого уровня</w:t>
      </w:r>
    </w:p>
    <w:p w:rsidR="00324C15" w:rsidRPr="007A31EF" w:rsidRDefault="00324C15" w:rsidP="007A31E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Задания первого уровня имеют только один правильный, из предложенных четырех. Выберите ответ и отметьте его в бланке </w:t>
      </w:r>
      <w:proofErr w:type="gramStart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ответов .Оценивается</w:t>
      </w:r>
      <w:proofErr w:type="gramEnd"/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0,5 баллов.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Выделите ответ, в котором верно указаны три крупнейшие по площади  страны 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Россия, Канада, Китай;     в)  Китай, Индия, США;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б)  Индия, Китай, ФРГ;         г)  Австралия, Бразилия, Канада.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Какая из стран не входит в «большую семерку»?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Аргентина;                 в)   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Япония;                      г)    Италия.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       Укажите государство монархию: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        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      Какая из перечисленных стран не является страной СНГ?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а)    Россия;                         в)    Польша;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Белоруссия;                 г)    Казахстан.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       Выберите страну, имеющую выход к морю: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Афганистан;                  в)   Норвегия;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Монголия;                     г)   Непал.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        Укажите самую северную столицу стран  мира: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Вашингтон;          в)    Лондон;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Рейкьявик;           г)     Мадрид. 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    Назовите столицу США: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             а)  Нью-Йорк;                в) Чикаго;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 б)  Вашингтон;              г) Лос-Анджелес.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    Главной «горячей точкой» мира является: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   Европа;                      в)    Ближний Восток;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    Южная Америка;     г)     Австралия.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    Какая из стран не входит в южный лесной пояс?  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 Бразилия;                    в) Канада;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Нигерия;                      г) Индонезия.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    В наибольшей мере отдыхающих и туристов привлекает страна: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а)  Конго;                        в) Исландия;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 Франция;                   г) Польша.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  Нефтеэкспортирующие  страны расположены в районе: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б) Финского залива;                г) Бенгальского залива.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Египет;                               б) Чад;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ЮАР;                                  г) Алжир.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 Наиболее богаты минеральными ресурсами: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14. Данные о численности населения Земли получают в результате: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а) опроса населения;              б) переписи  населения;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в) анкетирования;                   г) сбора подписей.</w:t>
      </w:r>
    </w:p>
    <w:p w:rsidR="00324C15" w:rsidRPr="007A31EF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Вопросы второго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15.  Установите соответствие между страной и её столицей: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1.  Япония                        А. Мадрид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2.  Польша                       Б.  Афины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    3.  Испания                      В.  Варшава</w:t>
      </w:r>
    </w:p>
    <w:p w:rsidR="00D9649E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 4.  Греция                         Г.  Токио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16.  Установите соответствие:</w:t>
      </w:r>
    </w:p>
    <w:tbl>
      <w:tblPr>
        <w:tblW w:w="8080" w:type="dxa"/>
        <w:tblCellSpacing w:w="0" w:type="dxa"/>
        <w:tblInd w:w="697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4111"/>
        <w:gridCol w:w="3969"/>
      </w:tblGrid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Страна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1. Кувейт;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2. Южная Корея;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3. Куба.</w:t>
            </w:r>
          </w:p>
        </w:tc>
        <w:tc>
          <w:tcPr>
            <w:tcW w:w="39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Новая индустриальная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Социалистическая страна;</w:t>
            </w:r>
          </w:p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Страна экспортер нефти;</w:t>
            </w:r>
          </w:p>
        </w:tc>
      </w:tr>
    </w:tbl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17.  Определите страну по её краткой характеристики: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А. Япония;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Б. Китай;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В. США;</w:t>
      </w:r>
    </w:p>
    <w:p w:rsidR="00324C15" w:rsidRPr="00A910DB" w:rsidRDefault="00324C15" w:rsidP="00A910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Вопросы третьего уровня</w:t>
      </w:r>
    </w:p>
    <w:p w:rsidR="00324C15" w:rsidRPr="007A31EF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1E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A910DB" w:rsidRDefault="00324C15" w:rsidP="00A910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18. Распределите указанные страны по типологии стран мира</w:t>
      </w: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6084" w:type="dxa"/>
        <w:tblCellSpacing w:w="0" w:type="dxa"/>
        <w:tblInd w:w="1406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6084"/>
      </w:tblGrid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А. «Большая семерка»                                   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новые индустриальные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нефтеэкспортирующие</w:t>
            </w:r>
            <w:proofErr w:type="spellEnd"/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постсоциалистические страны</w:t>
            </w:r>
          </w:p>
        </w:tc>
      </w:tr>
      <w:tr w:rsidR="00324C15" w:rsidRPr="00A910DB" w:rsidTr="007A31EF">
        <w:trPr>
          <w:tblCellSpacing w:w="0" w:type="dxa"/>
        </w:trPr>
        <w:tc>
          <w:tcPr>
            <w:tcW w:w="60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A910DB" w:rsidRDefault="00324C15" w:rsidP="00A91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менее развитые страны</w:t>
            </w:r>
          </w:p>
        </w:tc>
      </w:tr>
    </w:tbl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Канада;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Бразилия; 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Сингапур;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Венгрия;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Италия;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Израиль;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Алжир;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Украина;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Афганистан;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Грузия;</w:t>
      </w:r>
    </w:p>
    <w:p w:rsidR="00324C15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Эфиопия;</w:t>
      </w:r>
    </w:p>
    <w:p w:rsidR="00656204" w:rsidRPr="00A910DB" w:rsidRDefault="00324C15" w:rsidP="007A31EF">
      <w:pPr>
        <w:numPr>
          <w:ilvl w:val="0"/>
          <w:numId w:val="2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sz w:val="24"/>
          <w:szCs w:val="24"/>
          <w:lang w:eastAsia="ru-RU"/>
        </w:rPr>
        <w:t>ФРГ</w:t>
      </w:r>
    </w:p>
    <w:p w:rsidR="00BD4429" w:rsidRPr="00A910DB" w:rsidRDefault="00656204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ША, Италия, Канада, Австралия).</w:t>
      </w: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10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Ответы:</w:t>
      </w:r>
    </w:p>
    <w:tbl>
      <w:tblPr>
        <w:tblStyle w:val="aa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A910DB" w:rsidTr="00E77BBD">
        <w:tc>
          <w:tcPr>
            <w:tcW w:w="4143" w:type="dxa"/>
            <w:gridSpan w:val="2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Вариант 1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</w:tr>
      <w:tr w:rsidR="00E77BBD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A910DB" w:rsidRDefault="003119F1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A910DB" w:rsidRDefault="00E77BBD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1-Г,2-В,3-А,4-Б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1-В, 2-А,3-Б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732DBF" w:rsidRPr="00A910DB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А-4,9,10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Б-1,2,6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В-7,14,8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5,13,11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 А-1,7,15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Б-2,3,8,5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В-6,10,9</w:t>
            </w:r>
          </w:p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Г-</w:t>
            </w:r>
            <w:r w:rsidR="00E02298"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4,11,13</w:t>
            </w:r>
          </w:p>
          <w:p w:rsidR="00732DBF" w:rsidRPr="00A910DB" w:rsidRDefault="00E02298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2DBF" w:rsidRPr="00A910DB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A910DB" w:rsidRDefault="00732DBF" w:rsidP="00A910D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0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  характеристика</w:t>
            </w:r>
          </w:p>
        </w:tc>
      </w:tr>
    </w:tbl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4429" w:rsidRPr="00A910DB" w:rsidRDefault="00BD4429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72B2F" w:rsidRPr="00A910DB" w:rsidRDefault="00B72B2F" w:rsidP="00A910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B72B2F" w:rsidRPr="00A910DB" w:rsidSect="00A910DB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BB3"/>
    <w:multiLevelType w:val="hybridMultilevel"/>
    <w:tmpl w:val="00002EA6"/>
    <w:lvl w:ilvl="0" w:tplc="000012D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53C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7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3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7"/>
  </w:num>
  <w:num w:numId="3">
    <w:abstractNumId w:val="13"/>
  </w:num>
  <w:num w:numId="4">
    <w:abstractNumId w:val="3"/>
  </w:num>
  <w:num w:numId="5">
    <w:abstractNumId w:val="12"/>
  </w:num>
  <w:num w:numId="6">
    <w:abstractNumId w:val="10"/>
  </w:num>
  <w:num w:numId="7">
    <w:abstractNumId w:val="9"/>
  </w:num>
  <w:num w:numId="8">
    <w:abstractNumId w:val="4"/>
  </w:num>
  <w:num w:numId="9">
    <w:abstractNumId w:val="20"/>
  </w:num>
  <w:num w:numId="10">
    <w:abstractNumId w:val="23"/>
  </w:num>
  <w:num w:numId="11">
    <w:abstractNumId w:val="2"/>
  </w:num>
  <w:num w:numId="12">
    <w:abstractNumId w:val="8"/>
  </w:num>
  <w:num w:numId="13">
    <w:abstractNumId w:val="14"/>
  </w:num>
  <w:num w:numId="14">
    <w:abstractNumId w:val="22"/>
  </w:num>
  <w:num w:numId="15">
    <w:abstractNumId w:val="19"/>
  </w:num>
  <w:num w:numId="16">
    <w:abstractNumId w:val="6"/>
  </w:num>
  <w:num w:numId="17">
    <w:abstractNumId w:val="11"/>
  </w:num>
  <w:num w:numId="18">
    <w:abstractNumId w:val="21"/>
  </w:num>
  <w:num w:numId="19">
    <w:abstractNumId w:val="18"/>
  </w:num>
  <w:num w:numId="20">
    <w:abstractNumId w:val="0"/>
  </w:num>
  <w:num w:numId="21">
    <w:abstractNumId w:val="16"/>
  </w:num>
  <w:num w:numId="22">
    <w:abstractNumId w:val="5"/>
  </w:num>
  <w:num w:numId="23">
    <w:abstractNumId w:val="15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4CED"/>
    <w:rsid w:val="000A1D51"/>
    <w:rsid w:val="000E5A6B"/>
    <w:rsid w:val="000F29D6"/>
    <w:rsid w:val="001253B5"/>
    <w:rsid w:val="00144574"/>
    <w:rsid w:val="001A1E5B"/>
    <w:rsid w:val="001D20C5"/>
    <w:rsid w:val="00206D5C"/>
    <w:rsid w:val="00210AC0"/>
    <w:rsid w:val="0024485F"/>
    <w:rsid w:val="002B6818"/>
    <w:rsid w:val="002D793B"/>
    <w:rsid w:val="002F3A1F"/>
    <w:rsid w:val="003066B3"/>
    <w:rsid w:val="003119F1"/>
    <w:rsid w:val="00324C15"/>
    <w:rsid w:val="00463F9A"/>
    <w:rsid w:val="00496E03"/>
    <w:rsid w:val="004C63E1"/>
    <w:rsid w:val="004D0EA4"/>
    <w:rsid w:val="00500C0A"/>
    <w:rsid w:val="00560CC8"/>
    <w:rsid w:val="0056589E"/>
    <w:rsid w:val="00567D27"/>
    <w:rsid w:val="005B3D04"/>
    <w:rsid w:val="005E5300"/>
    <w:rsid w:val="005F4859"/>
    <w:rsid w:val="00607B43"/>
    <w:rsid w:val="00656204"/>
    <w:rsid w:val="006C3076"/>
    <w:rsid w:val="00732DBF"/>
    <w:rsid w:val="00742B09"/>
    <w:rsid w:val="00767DE5"/>
    <w:rsid w:val="007A31EF"/>
    <w:rsid w:val="007C35DC"/>
    <w:rsid w:val="007C48FE"/>
    <w:rsid w:val="007F214D"/>
    <w:rsid w:val="00896176"/>
    <w:rsid w:val="008A4327"/>
    <w:rsid w:val="008B4512"/>
    <w:rsid w:val="008F7B0E"/>
    <w:rsid w:val="009B1678"/>
    <w:rsid w:val="00A35897"/>
    <w:rsid w:val="00A479F4"/>
    <w:rsid w:val="00A55616"/>
    <w:rsid w:val="00A910DB"/>
    <w:rsid w:val="00AC4EB0"/>
    <w:rsid w:val="00AD3F87"/>
    <w:rsid w:val="00AF5A09"/>
    <w:rsid w:val="00B358F1"/>
    <w:rsid w:val="00B42628"/>
    <w:rsid w:val="00B46D5D"/>
    <w:rsid w:val="00B72B2F"/>
    <w:rsid w:val="00BB6DC6"/>
    <w:rsid w:val="00BD4429"/>
    <w:rsid w:val="00C90527"/>
    <w:rsid w:val="00D362EC"/>
    <w:rsid w:val="00D36C51"/>
    <w:rsid w:val="00D90346"/>
    <w:rsid w:val="00D9649E"/>
    <w:rsid w:val="00DC2331"/>
    <w:rsid w:val="00DE00C8"/>
    <w:rsid w:val="00DE6A94"/>
    <w:rsid w:val="00DE78D8"/>
    <w:rsid w:val="00E02298"/>
    <w:rsid w:val="00E166AF"/>
    <w:rsid w:val="00E77BBD"/>
    <w:rsid w:val="00EE615D"/>
    <w:rsid w:val="00EE769D"/>
    <w:rsid w:val="00F16872"/>
    <w:rsid w:val="00F25E33"/>
    <w:rsid w:val="00F827A4"/>
    <w:rsid w:val="00F83921"/>
    <w:rsid w:val="00FF2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F2159-5A5D-42A6-AD4C-9746845D1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2F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99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B72B2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B72B2F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B72B2F"/>
  </w:style>
  <w:style w:type="character" w:styleId="ad">
    <w:name w:val="Hyperlink"/>
    <w:uiPriority w:val="99"/>
    <w:unhideWhenUsed/>
    <w:rsid w:val="00B72B2F"/>
    <w:rPr>
      <w:color w:val="0000FF"/>
      <w:u w:val="single"/>
    </w:rPr>
  </w:style>
  <w:style w:type="table" w:customStyle="1" w:styleId="11">
    <w:name w:val="Сетка таблицы1"/>
    <w:uiPriority w:val="59"/>
    <w:rsid w:val="00A910D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Содержание. 2 уровень Знак"/>
    <w:link w:val="a4"/>
    <w:uiPriority w:val="99"/>
    <w:qFormat/>
    <w:locked/>
    <w:rsid w:val="00A91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990C9-5A1E-41DE-A88D-57B424DE5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4194</Words>
  <Characters>23906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Student3</cp:lastModifiedBy>
  <cp:revision>8</cp:revision>
  <cp:lastPrinted>2020-12-18T05:51:00Z</cp:lastPrinted>
  <dcterms:created xsi:type="dcterms:W3CDTF">2022-03-25T13:21:00Z</dcterms:created>
  <dcterms:modified xsi:type="dcterms:W3CDTF">2023-04-03T08:23:00Z</dcterms:modified>
</cp:coreProperties>
</file>